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9BBA" w14:textId="375BDF7C" w:rsidR="003126D1" w:rsidRDefault="003126D1" w:rsidP="004059F9">
      <w:pPr>
        <w:spacing w:after="0"/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</w:pPr>
      <w:r>
        <w:rPr>
          <w:b/>
          <w:bCs/>
          <w:sz w:val="32"/>
          <w:szCs w:val="32"/>
        </w:rPr>
        <w:t xml:space="preserve">   </w:t>
      </w:r>
      <w:r w:rsidR="00172337" w:rsidRPr="00172337">
        <w:rPr>
          <w:b/>
          <w:bCs/>
          <w:sz w:val="32"/>
          <w:szCs w:val="32"/>
        </w:rPr>
        <w:t>Ablaufplan</w:t>
      </w:r>
      <w:r w:rsidR="00172337" w:rsidRPr="00172337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 </w:t>
      </w:r>
      <w:r w:rsidR="003A7954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Tages- </w:t>
      </w:r>
      <w:r w:rsidR="00172337" w:rsidRPr="00172337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Seminar</w:t>
      </w:r>
      <w:r w:rsidR="00284F92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:</w:t>
      </w:r>
      <w:r w:rsidR="00534904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 Aus der Arbeit eines Wärmepumpengutachters- 15 Jahre Erfahrungen bei der</w:t>
      </w:r>
    </w:p>
    <w:p w14:paraId="2C879158" w14:textId="4440730D" w:rsidR="00172337" w:rsidRDefault="00172337" w:rsidP="004059F9">
      <w:pPr>
        <w:spacing w:after="0"/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</w:pPr>
      <w:r w:rsidRPr="00172337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„Begutachtung und Optimierung von Wärmepumpenanlagen“ </w:t>
      </w:r>
    </w:p>
    <w:p w14:paraId="24B7F06C" w14:textId="77777777" w:rsidR="003126D1" w:rsidRPr="00172337" w:rsidRDefault="003126D1" w:rsidP="003126D1">
      <w:pPr>
        <w:spacing w:after="0" w:line="240" w:lineRule="auto"/>
        <w:rPr>
          <w:b/>
          <w:bCs/>
          <w:sz w:val="32"/>
          <w:szCs w:val="32"/>
        </w:rPr>
      </w:pPr>
    </w:p>
    <w:p w14:paraId="67DFAFB0" w14:textId="0CC8CD37" w:rsidR="00172337" w:rsidRPr="00172337" w:rsidRDefault="00172337" w:rsidP="003126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           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9:00 - 9:30 Uhr: </w:t>
      </w:r>
      <w:r w:rsidR="0058080D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Begrüßung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und </w:t>
      </w:r>
      <w:r w:rsidR="0058080D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Einführung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</w:t>
      </w:r>
    </w:p>
    <w:p w14:paraId="0B63E129" w14:textId="77777777" w:rsidR="00172337" w:rsidRPr="00172337" w:rsidRDefault="00172337" w:rsidP="003126D1">
      <w:pPr>
        <w:numPr>
          <w:ilvl w:val="0"/>
          <w:numId w:val="1"/>
        </w:numPr>
        <w:spacing w:after="0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Vorstellung des Seminarziels und der Themenübersicht. </w:t>
      </w:r>
    </w:p>
    <w:p w14:paraId="11C19CCB" w14:textId="7D9CBE5F" w:rsidR="00172337" w:rsidRPr="00172337" w:rsidRDefault="0058080D" w:rsidP="001723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Überblick</w:t>
      </w:r>
      <w:r w:rsidR="00172337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über</w:t>
      </w:r>
      <w:r w:rsidR="00172337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den Tagesablauf. </w:t>
      </w:r>
    </w:p>
    <w:p w14:paraId="4BA8C261" w14:textId="480680EB" w:rsidR="00172337" w:rsidRPr="00172337" w:rsidRDefault="00172337" w:rsidP="00172337">
      <w:pPr>
        <w:spacing w:before="100" w:beforeAutospacing="1" w:after="100" w:afterAutospacing="1" w:line="240" w:lineRule="auto"/>
        <w:ind w:left="720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9:30 - 10:15 Uhr: Grundlagen </w:t>
      </w:r>
      <w:r w:rsidR="0058080D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für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</w:t>
      </w:r>
      <w:r w:rsidR="0058080D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Sachverständige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</w:t>
      </w:r>
      <w:r w:rsidR="0058080D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für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</w:t>
      </w:r>
      <w:r w:rsidR="0058080D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Wärmepumpenanlagen</w:t>
      </w:r>
    </w:p>
    <w:p w14:paraId="2435EAA4" w14:textId="3DA36D06" w:rsidR="00172337" w:rsidRPr="00172337" w:rsidRDefault="00172337" w:rsidP="001723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Anforderungen an einen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Sachverständigen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für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</w:t>
      </w:r>
      <w:r w:rsidR="0058080D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Wärmepumpenanlagen</w:t>
      </w:r>
    </w:p>
    <w:p w14:paraId="43776288" w14:textId="77777777" w:rsidR="00172337" w:rsidRPr="00172337" w:rsidRDefault="00172337" w:rsidP="001723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Qualifizierungswege: Ausbildung, Zertifizierungen, und notwendige Berufserfahrung. </w:t>
      </w:r>
    </w:p>
    <w:p w14:paraId="560BC3C9" w14:textId="596FC553" w:rsidR="00172337" w:rsidRPr="00172337" w:rsidRDefault="00172337" w:rsidP="001723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Rolle und Verantwortung eines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Sachverständigen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in der Begutachtung. </w:t>
      </w:r>
    </w:p>
    <w:p w14:paraId="1C62E1B2" w14:textId="77777777" w:rsidR="00172337" w:rsidRPr="00172337" w:rsidRDefault="00172337" w:rsidP="00172337">
      <w:pPr>
        <w:spacing w:before="100" w:beforeAutospacing="1" w:after="100" w:afterAutospacing="1" w:line="240" w:lineRule="auto"/>
        <w:ind w:left="720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10:15 - 11:00 Uhr: Relevante Normen, Richtlinien und Arbeitsblätter </w:t>
      </w:r>
    </w:p>
    <w:p w14:paraId="18791DD1" w14:textId="55221BA1" w:rsidR="00172337" w:rsidRPr="00172337" w:rsidRDefault="00172337" w:rsidP="001723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DIN EN Normen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: Überblick der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für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Wärmepumpen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relevanten DIN EN Normen (z.B. DIN EN 14511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für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Prüfbedingungen). </w:t>
      </w:r>
    </w:p>
    <w:p w14:paraId="79799E95" w14:textId="571A5598" w:rsidR="00172337" w:rsidRPr="00172337" w:rsidRDefault="00172337" w:rsidP="001723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VDI-Richtlinien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: Vorstellung der VDI 4645 und deren Bedeutung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für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Planung,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Ausführung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und Inspektion. </w:t>
      </w:r>
    </w:p>
    <w:p w14:paraId="49C5BB28" w14:textId="0328AA89" w:rsidR="00172337" w:rsidRPr="00172337" w:rsidRDefault="00172337" w:rsidP="001723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DVGW-Arbeitsblätter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: Relevante Dokumente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für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den Anschluss und Betrieb im Bereich </w:t>
      </w:r>
      <w:r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Trinkwasser/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Heizungswasser. </w:t>
      </w:r>
    </w:p>
    <w:p w14:paraId="41A9BF21" w14:textId="654CC060" w:rsidR="00172337" w:rsidRPr="00172337" w:rsidRDefault="0058080D" w:rsidP="001723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Erläuterung</w:t>
      </w:r>
      <w:r w:rsidR="00172337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, warum diese Normen und Richtlinien 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für</w:t>
      </w:r>
      <w:r w:rsidR="00172337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die Arbeit eines 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Sachverständigen</w:t>
      </w:r>
      <w:r w:rsidR="00172337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zentral sind. </w:t>
      </w:r>
    </w:p>
    <w:p w14:paraId="6F84F227" w14:textId="77777777" w:rsidR="004059F9" w:rsidRDefault="00172337" w:rsidP="004059F9">
      <w:pPr>
        <w:spacing w:after="0" w:line="240" w:lineRule="auto"/>
        <w:ind w:left="720"/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</w:pP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11:00 - 11:15 Uhr: Pause</w:t>
      </w:r>
      <w:r w:rsidR="004059F9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</w:t>
      </w:r>
    </w:p>
    <w:p w14:paraId="28162769" w14:textId="76D19248" w:rsidR="00172337" w:rsidRPr="00172337" w:rsidRDefault="00172337" w:rsidP="004059F9">
      <w:pPr>
        <w:spacing w:after="0" w:line="240" w:lineRule="auto"/>
        <w:ind w:left="720"/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</w:pP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br/>
        <w:t xml:space="preserve">11:15 - 12:00 Uhr: Vorbereitung und </w:t>
      </w:r>
      <w:r w:rsidR="0058080D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Durchführung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eines Ortstermins </w:t>
      </w:r>
    </w:p>
    <w:p w14:paraId="77174331" w14:textId="69A97AD8" w:rsidR="00172337" w:rsidRDefault="00172337" w:rsidP="00172337">
      <w:pPr>
        <w:spacing w:after="0" w:line="240" w:lineRule="auto"/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</w:pPr>
      <w:r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  <w:t xml:space="preserve">        </w:t>
      </w:r>
      <w:r w:rsidRPr="00172337"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  <w:t xml:space="preserve">• </w:t>
      </w:r>
      <w:r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  <w:t xml:space="preserve">     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Schritte zur Vorbereitung eines Ortstermins, inklusive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benötigter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Informationen und</w:t>
      </w:r>
    </w:p>
    <w:p w14:paraId="40C8BA1C" w14:textId="7CFB83B9" w:rsidR="00172337" w:rsidRDefault="00172337" w:rsidP="0017233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     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</w:t>
      </w:r>
      <w:r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    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Dokumente. </w:t>
      </w:r>
    </w:p>
    <w:p w14:paraId="483DD104" w14:textId="0DC20792" w:rsidR="00172337" w:rsidRDefault="00172337" w:rsidP="00172337">
      <w:pPr>
        <w:spacing w:after="0" w:line="240" w:lineRule="auto"/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     </w:t>
      </w:r>
      <w:r w:rsidRPr="00172337"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  <w:t xml:space="preserve">• 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  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Einführung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in notwendige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Messgeräte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und deren Einsatzmöglichkeiten, wie z.B. </w:t>
      </w:r>
    </w:p>
    <w:p w14:paraId="5E6B4602" w14:textId="5F4D2F90" w:rsidR="00172337" w:rsidRDefault="00172337" w:rsidP="0017233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          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Wärmebildkameras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, Volumenstrom- und Temperaturmessgeräte. </w:t>
      </w:r>
    </w:p>
    <w:p w14:paraId="7066DE81" w14:textId="74019DA8" w:rsidR="00172337" w:rsidRDefault="00172337" w:rsidP="00172337">
      <w:pPr>
        <w:spacing w:after="0" w:line="240" w:lineRule="auto"/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     </w:t>
      </w:r>
      <w:r w:rsidRPr="00172337"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  <w:t xml:space="preserve">• 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   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Checklisten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für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den Ortstermin: Empfohlene Inhalte und Vorgehen zur umfassenden</w:t>
      </w:r>
    </w:p>
    <w:p w14:paraId="5B948C3E" w14:textId="082377C3" w:rsidR="00172337" w:rsidRDefault="00172337" w:rsidP="00172337">
      <w:pPr>
        <w:spacing w:after="0" w:line="240" w:lineRule="auto"/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      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</w:t>
      </w:r>
      <w:r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   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Begutachtung (z. B. Sichtprüfung,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Funktionsprüfung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, Messdatenaufnahme). </w:t>
      </w:r>
    </w:p>
    <w:p w14:paraId="430D0539" w14:textId="77777777" w:rsidR="00172337" w:rsidRPr="00172337" w:rsidRDefault="00172337" w:rsidP="0017233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6CD51F88" w14:textId="77777777" w:rsidR="00172337" w:rsidRPr="00172337" w:rsidRDefault="00172337" w:rsidP="00172337">
      <w:pPr>
        <w:spacing w:after="0" w:line="240" w:lineRule="auto"/>
        <w:ind w:left="720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12:00 - 13:00 Uhr: Erstellen eines Gutachtens </w:t>
      </w:r>
    </w:p>
    <w:p w14:paraId="47278BA8" w14:textId="77777777" w:rsidR="00172337" w:rsidRPr="00172337" w:rsidRDefault="00172337" w:rsidP="00172337">
      <w:pPr>
        <w:numPr>
          <w:ilvl w:val="0"/>
          <w:numId w:val="5"/>
        </w:numPr>
        <w:spacing w:after="0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Unterschied zwischen Privatgutachten und Gerichtsgutachten: Form, Zweck und Anforderungen. </w:t>
      </w:r>
    </w:p>
    <w:p w14:paraId="53259169" w14:textId="77777777" w:rsidR="00172337" w:rsidRPr="00172337" w:rsidRDefault="00172337" w:rsidP="001723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Struktur eines Gutachtens: Aufbau, Format, und notwendige Inhalte. </w:t>
      </w:r>
    </w:p>
    <w:p w14:paraId="634839C4" w14:textId="4DD009E9" w:rsidR="00172337" w:rsidRPr="00172337" w:rsidRDefault="00172337" w:rsidP="001723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Tipps und rechtliche Hinweise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für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die Erstellung eines Ergänzungsgutachten. </w:t>
      </w:r>
    </w:p>
    <w:p w14:paraId="0D34502F" w14:textId="7A2E78F7" w:rsidR="00172337" w:rsidRPr="00172337" w:rsidRDefault="00172337" w:rsidP="001723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Besonderheiten eines Beweissicherungsverfahrens und Anforderungen bei einer gerichtlichen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Anhörung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. </w:t>
      </w:r>
    </w:p>
    <w:p w14:paraId="5CA8686B" w14:textId="60306AB0" w:rsidR="00172337" w:rsidRDefault="00172337" w:rsidP="004059F9">
      <w:pPr>
        <w:spacing w:before="100" w:beforeAutospacing="1" w:after="100" w:afterAutospacing="1" w:line="240" w:lineRule="auto"/>
        <w:ind w:left="720"/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</w:pP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13:00 - 14:00 Uhr: Mittagspause</w:t>
      </w:r>
    </w:p>
    <w:p w14:paraId="2AF4E195" w14:textId="160DD92B" w:rsidR="00172337" w:rsidRPr="00172337" w:rsidRDefault="00172337" w:rsidP="004059F9">
      <w:pPr>
        <w:spacing w:after="0" w:line="240" w:lineRule="auto"/>
        <w:ind w:left="720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14:00 - 1</w:t>
      </w:r>
      <w:r w:rsidR="004843BD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4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:</w:t>
      </w:r>
      <w:r w:rsidR="004843BD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3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0 Uhr: Versicherungen und </w:t>
      </w:r>
      <w:r w:rsidR="0058080D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Vergütung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</w:t>
      </w:r>
      <w:r w:rsidR="0058080D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für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</w:t>
      </w:r>
      <w:r w:rsidR="0058080D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Sachverständige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</w:t>
      </w:r>
    </w:p>
    <w:p w14:paraId="0F7EE80D" w14:textId="7DA6C0DE" w:rsidR="00172337" w:rsidRPr="00172337" w:rsidRDefault="00172337" w:rsidP="004059F9">
      <w:pPr>
        <w:numPr>
          <w:ilvl w:val="0"/>
          <w:numId w:val="6"/>
        </w:numPr>
        <w:spacing w:after="0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Notwendige Versicherungen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für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Sachverständige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: Haftpflicht und weitere wichtige Policen. </w:t>
      </w:r>
    </w:p>
    <w:p w14:paraId="1298E2D0" w14:textId="2C6841AD" w:rsidR="00172337" w:rsidRPr="00172337" w:rsidRDefault="0058080D" w:rsidP="001723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Möglichkeiten</w:t>
      </w:r>
      <w:r w:rsidR="00172337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zur 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Vergütung</w:t>
      </w:r>
      <w:r w:rsidR="00172337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und 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übliche</w:t>
      </w:r>
      <w:r w:rsidR="00172337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übliche</w:t>
      </w:r>
      <w:r w:rsidR="00172337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. </w:t>
      </w:r>
    </w:p>
    <w:p w14:paraId="2EEF3DBE" w14:textId="77777777" w:rsidR="004843BD" w:rsidRPr="004843BD" w:rsidRDefault="00172337" w:rsidP="001723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lastRenderedPageBreak/>
        <w:t>Anforderungen an die Rechnungslegung: Aufstellung, Transparenz und Dokumentationspflicht.</w:t>
      </w:r>
    </w:p>
    <w:p w14:paraId="40E1FBA3" w14:textId="7AABFA2E" w:rsidR="004843BD" w:rsidRDefault="004843BD" w:rsidP="004843BD">
      <w:pPr>
        <w:spacing w:before="100" w:beforeAutospacing="1" w:after="100" w:afterAutospacing="1" w:line="240" w:lineRule="auto"/>
        <w:ind w:left="720"/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</w:pP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14:</w:t>
      </w:r>
      <w:r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3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0 - 1</w:t>
      </w:r>
      <w:r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5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:</w:t>
      </w:r>
      <w:r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3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0 Uhr: </w:t>
      </w:r>
      <w:r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Anonymisierte Beispiele aus der Praxis</w:t>
      </w:r>
    </w:p>
    <w:p w14:paraId="3E0C2D74" w14:textId="77777777" w:rsidR="004843BD" w:rsidRPr="00534904" w:rsidRDefault="004843BD" w:rsidP="004059F9">
      <w:pPr>
        <w:spacing w:after="0" w:line="240" w:lineRule="auto"/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     </w:t>
      </w:r>
      <w:r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sym w:font="Symbol" w:char="F0B7"/>
      </w:r>
      <w:r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  </w:t>
      </w:r>
      <w:r w:rsidRPr="00534904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Anonymisierte Beispiele Privatgutachten</w:t>
      </w:r>
    </w:p>
    <w:p w14:paraId="15015A8A" w14:textId="34FB6CE9" w:rsidR="00172337" w:rsidRPr="00534904" w:rsidRDefault="004843BD" w:rsidP="004059F9">
      <w:pPr>
        <w:spacing w:after="0" w:line="240" w:lineRule="auto"/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</w:pPr>
      <w:r w:rsidRPr="00534904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 </w:t>
      </w:r>
      <w:r w:rsidR="004059F9" w:rsidRPr="00534904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   </w:t>
      </w:r>
      <w:r w:rsidR="004059F9" w:rsidRPr="00534904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sym w:font="Symbol" w:char="F0B7"/>
      </w:r>
      <w:r w:rsidR="004059F9" w:rsidRPr="00534904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  </w:t>
      </w:r>
      <w:r w:rsidRPr="00534904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Anonymisierte Beispiele Gerichtsgutachten</w:t>
      </w:r>
      <w:r w:rsidR="00172337" w:rsidRPr="00534904">
        <w:rPr>
          <w:rFonts w:ascii="TimesNewRomanPSMT" w:eastAsia="Times New Roman" w:hAnsi="TimesNewRomanPSMT" w:cs="Times New Roman"/>
          <w:b/>
          <w:bCs/>
          <w:kern w:val="0"/>
          <w:lang w:eastAsia="de-DE"/>
          <w14:ligatures w14:val="none"/>
        </w:rPr>
        <w:t xml:space="preserve"> </w:t>
      </w:r>
    </w:p>
    <w:p w14:paraId="6FFB1BC6" w14:textId="0A239A88" w:rsidR="00172337" w:rsidRPr="00172337" w:rsidRDefault="00172337" w:rsidP="00172337">
      <w:pPr>
        <w:spacing w:before="100" w:beforeAutospacing="1" w:after="100" w:afterAutospacing="1" w:line="240" w:lineRule="auto"/>
        <w:ind w:left="720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15:</w:t>
      </w:r>
      <w:r w:rsidR="004059F9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3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0 - 1</w:t>
      </w:r>
      <w:r w:rsidR="004059F9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6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:30 Uhr: </w:t>
      </w:r>
      <w:r w:rsidR="0058080D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Möglichkeiten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zur Optimierung von Wärmepumpenanlagen </w:t>
      </w:r>
    </w:p>
    <w:p w14:paraId="0F656B40" w14:textId="77777777" w:rsidR="00172337" w:rsidRPr="00172337" w:rsidRDefault="00172337" w:rsidP="001723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Identifikation von Optimierungspotenzialen: Effizienzsteigerung und Kostensenkung. </w:t>
      </w:r>
    </w:p>
    <w:p w14:paraId="0E7B839F" w14:textId="066BBFC6" w:rsidR="00172337" w:rsidRPr="00172337" w:rsidRDefault="00172337" w:rsidP="001723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Beispiele zur Optimierung in der Praxis: Hydraulik, Steuerung, und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regelmäßige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Wartung. </w:t>
      </w:r>
    </w:p>
    <w:p w14:paraId="2D7CA9BC" w14:textId="0172C95F" w:rsidR="004059F9" w:rsidRPr="004059F9" w:rsidRDefault="00172337" w:rsidP="004059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Checklisten zur Optimierung von bestehenden Anlagen</w:t>
      </w:r>
    </w:p>
    <w:p w14:paraId="3328E3FC" w14:textId="4182B56A" w:rsidR="004059F9" w:rsidRPr="00172337" w:rsidRDefault="004059F9" w:rsidP="004059F9">
      <w:pPr>
        <w:pStyle w:val="Listenabsatz"/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4059F9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16:</w:t>
      </w:r>
      <w:r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3</w:t>
      </w:r>
      <w:r w:rsidRPr="004059F9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0 - 16:</w:t>
      </w:r>
      <w:r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4</w:t>
      </w:r>
      <w:r w:rsidRPr="004059F9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5 Uhr: Pause </w:t>
      </w:r>
    </w:p>
    <w:p w14:paraId="3212796F" w14:textId="3912B6F4" w:rsidR="00172337" w:rsidRPr="00172337" w:rsidRDefault="00172337" w:rsidP="00172337">
      <w:pPr>
        <w:spacing w:before="100" w:beforeAutospacing="1" w:after="100" w:afterAutospacing="1" w:line="240" w:lineRule="auto"/>
        <w:ind w:left="720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1</w:t>
      </w:r>
      <w:r w:rsidR="004059F9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6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:</w:t>
      </w:r>
      <w:r w:rsidR="004059F9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45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- 1</w:t>
      </w:r>
      <w:r w:rsidR="004059F9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7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:</w:t>
      </w:r>
      <w:r w:rsidR="004059F9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15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Uhr: Einsatz von KI </w:t>
      </w:r>
      <w:r w:rsidR="0058080D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für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</w:t>
      </w:r>
      <w:r w:rsidR="0058080D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Sachverständige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</w:t>
      </w:r>
      <w:r w:rsidR="0058080D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für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</w:t>
      </w:r>
      <w:r w:rsidR="0058080D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Wärmepumpenanlagen</w:t>
      </w:r>
    </w:p>
    <w:p w14:paraId="09C95AB0" w14:textId="3B98AB76" w:rsidR="00172337" w:rsidRPr="00172337" w:rsidRDefault="00172337" w:rsidP="001723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Vorstellung von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Möglichkeiten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, KI zur Datenanalyse, Fehlerdiagnose oder Effizienzbewertung zu nutzen. </w:t>
      </w:r>
    </w:p>
    <w:p w14:paraId="0CA8D0BB" w14:textId="7A055D1E" w:rsidR="00172337" w:rsidRPr="00172337" w:rsidRDefault="00172337" w:rsidP="001723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Beispiele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für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KI-gestützte Tools und Anwendungen zur Analyse und Optimierung von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Wärmepumpen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. </w:t>
      </w:r>
    </w:p>
    <w:p w14:paraId="21F7DB96" w14:textId="77777777" w:rsidR="00172337" w:rsidRPr="00172337" w:rsidRDefault="00172337" w:rsidP="001723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Chancen und Risiken beim Einsatz von KI in der Begutachtung. </w:t>
      </w:r>
    </w:p>
    <w:p w14:paraId="47B54497" w14:textId="323544F8" w:rsidR="00172337" w:rsidRPr="00172337" w:rsidRDefault="00172337" w:rsidP="00172337">
      <w:pPr>
        <w:spacing w:before="100" w:beforeAutospacing="1" w:after="100" w:afterAutospacing="1" w:line="240" w:lineRule="auto"/>
        <w:ind w:left="720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1</w:t>
      </w:r>
      <w:r w:rsidR="004059F9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7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:15 - 1</w:t>
      </w:r>
      <w:r w:rsidR="004059F9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7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:</w:t>
      </w:r>
      <w:r w:rsidR="004059F9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45</w:t>
      </w:r>
      <w:r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Uhr: Weiterbildung, Fachliteratur und Zusammenarbeit mit anderen Experten </w:t>
      </w:r>
    </w:p>
    <w:p w14:paraId="1015354B" w14:textId="303BDE29" w:rsidR="00172337" w:rsidRPr="00172337" w:rsidRDefault="0058080D" w:rsidP="001723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Möglichkeiten</w:t>
      </w:r>
      <w:r w:rsidR="00172337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zur Weiterbildung und Anforderungen an die kontinuierliche Qualifizierung. </w:t>
      </w:r>
    </w:p>
    <w:p w14:paraId="18AA28F5" w14:textId="72B3DF9E" w:rsidR="00172337" w:rsidRPr="00172337" w:rsidRDefault="00172337" w:rsidP="001723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Wichtige Fachliteratur und Quellen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für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aktuelle Informationen und technische Details. </w:t>
      </w:r>
    </w:p>
    <w:p w14:paraId="2A03C6EC" w14:textId="247ABBB3" w:rsidR="00172337" w:rsidRPr="00172337" w:rsidRDefault="00172337" w:rsidP="004843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</w:pP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Anforderungen und Prozesse zur Zusammenarbeit mit spezialisierten Experten </w:t>
      </w:r>
      <w:r w:rsidR="0058080D"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>für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 </w:t>
      </w:r>
      <w:r w:rsidR="004843BD">
        <w:rPr>
          <w:rFonts w:ascii="SymbolMT" w:eastAsia="Times New Roman" w:hAnsi="SymbolMT" w:cs="Times New Roman"/>
          <w:kern w:val="0"/>
          <w:sz w:val="20"/>
          <w:szCs w:val="20"/>
          <w:lang w:eastAsia="de-DE"/>
          <w14:ligatures w14:val="none"/>
        </w:rPr>
        <w:t>s</w:t>
      </w:r>
      <w:r w:rsidRPr="00172337">
        <w:rPr>
          <w:rFonts w:ascii="TimesNewRomanPSMT" w:eastAsia="Times New Roman" w:hAnsi="TimesNewRomanPSMT" w:cs="Times New Roman"/>
          <w:kern w:val="0"/>
          <w:lang w:eastAsia="de-DE"/>
          <w14:ligatures w14:val="none"/>
        </w:rPr>
        <w:t xml:space="preserve">pezifische Themenbereiche. </w:t>
      </w:r>
    </w:p>
    <w:p w14:paraId="6DF3147D" w14:textId="23627EEC" w:rsidR="00172337" w:rsidRPr="00172337" w:rsidRDefault="004059F9" w:rsidP="00172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            </w:t>
      </w:r>
      <w:r w:rsidR="00172337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17:</w:t>
      </w:r>
      <w:r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45</w:t>
      </w:r>
      <w:r w:rsidR="00172337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 - 1</w:t>
      </w:r>
      <w:r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8</w:t>
      </w:r>
      <w:r w:rsidR="00172337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:</w:t>
      </w:r>
      <w:r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0</w:t>
      </w:r>
      <w:r w:rsidR="00172337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>0 Uhr: Abschlussdiskussion</w:t>
      </w:r>
      <w:r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/ </w:t>
      </w:r>
      <w:r w:rsidR="00172337" w:rsidRPr="00172337">
        <w:rPr>
          <w:rFonts w:ascii="TimesNewRomanPS" w:eastAsia="Times New Roman" w:hAnsi="TimesNewRomanPS" w:cs="Times New Roman"/>
          <w:b/>
          <w:bCs/>
          <w:kern w:val="0"/>
          <w:lang w:eastAsia="de-DE"/>
          <w14:ligatures w14:val="none"/>
        </w:rPr>
        <w:t xml:space="preserve">Fragen </w:t>
      </w:r>
    </w:p>
    <w:p w14:paraId="223208C4" w14:textId="77777777" w:rsidR="00497E33" w:rsidRDefault="00497E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4436778" w14:textId="261F84B0" w:rsidR="00D203A8" w:rsidRDefault="003126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Teilnahmegebühr inkl. Imbiss und Getränke:  </w:t>
      </w:r>
      <w:r w:rsidR="00405594">
        <w:rPr>
          <w:b/>
          <w:bCs/>
          <w:sz w:val="28"/>
          <w:szCs w:val="28"/>
        </w:rPr>
        <w:t>2</w:t>
      </w:r>
      <w:r w:rsidR="00D203A8">
        <w:rPr>
          <w:b/>
          <w:bCs/>
          <w:sz w:val="28"/>
          <w:szCs w:val="28"/>
        </w:rPr>
        <w:t>50</w:t>
      </w:r>
      <w:r>
        <w:rPr>
          <w:b/>
          <w:bCs/>
          <w:sz w:val="28"/>
          <w:szCs w:val="28"/>
        </w:rPr>
        <w:t>.</w:t>
      </w:r>
      <w:r w:rsidR="00D203A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0 € </w:t>
      </w:r>
      <w:r w:rsidR="00D203A8">
        <w:rPr>
          <w:b/>
          <w:bCs/>
          <w:sz w:val="28"/>
          <w:szCs w:val="28"/>
        </w:rPr>
        <w:t>zzgl.</w:t>
      </w:r>
      <w:r>
        <w:rPr>
          <w:b/>
          <w:bCs/>
          <w:sz w:val="28"/>
          <w:szCs w:val="28"/>
        </w:rPr>
        <w:t xml:space="preserve"> </w:t>
      </w:r>
      <w:r w:rsidR="0058080D">
        <w:rPr>
          <w:b/>
          <w:bCs/>
          <w:sz w:val="28"/>
          <w:szCs w:val="28"/>
        </w:rPr>
        <w:t>MwSt.</w:t>
      </w:r>
      <w:r w:rsidR="00D203A8">
        <w:rPr>
          <w:b/>
          <w:bCs/>
          <w:sz w:val="28"/>
          <w:szCs w:val="28"/>
        </w:rPr>
        <w:t xml:space="preserve">  </w:t>
      </w:r>
    </w:p>
    <w:p w14:paraId="1DFEBAC2" w14:textId="72C0932C" w:rsidR="00172337" w:rsidRDefault="00D203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297,50 € inkl. </w:t>
      </w:r>
      <w:r w:rsidR="0058080D">
        <w:rPr>
          <w:b/>
          <w:bCs/>
          <w:sz w:val="28"/>
          <w:szCs w:val="28"/>
        </w:rPr>
        <w:t>MwSt.</w:t>
      </w:r>
    </w:p>
    <w:p w14:paraId="40828B39" w14:textId="186534CE" w:rsidR="00534904" w:rsidRDefault="005349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Bitte überweisen Sie die Tagungsgebühr erst nach Erhalt der </w:t>
      </w:r>
      <w:r w:rsidR="0058080D">
        <w:rPr>
          <w:b/>
          <w:bCs/>
          <w:sz w:val="28"/>
          <w:szCs w:val="28"/>
        </w:rPr>
        <w:t>Teilnahme</w:t>
      </w:r>
      <w:r>
        <w:rPr>
          <w:b/>
          <w:bCs/>
          <w:sz w:val="28"/>
          <w:szCs w:val="28"/>
        </w:rPr>
        <w:t xml:space="preserve">- bestätigung auf das Konto Ingenieurbüro Hans-Jürgen Seifert </w:t>
      </w:r>
    </w:p>
    <w:p w14:paraId="4CCCFEEB" w14:textId="2104E54E" w:rsidR="003126D1" w:rsidRDefault="005349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Commerzbank</w:t>
      </w:r>
      <w:r w:rsidR="00405594">
        <w:rPr>
          <w:b/>
          <w:bCs/>
          <w:sz w:val="28"/>
          <w:szCs w:val="28"/>
        </w:rPr>
        <w:t xml:space="preserve"> IBAN: DE21 8708 0000 0661 4747 00</w:t>
      </w:r>
    </w:p>
    <w:p w14:paraId="397506A0" w14:textId="4D539C97" w:rsidR="003126D1" w:rsidRDefault="003126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Teilnehmer</w:t>
      </w:r>
    </w:p>
    <w:p w14:paraId="1145BD56" w14:textId="2C7526C7" w:rsidR="003126D1" w:rsidRPr="00534904" w:rsidRDefault="005808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Vorname: _</w:t>
      </w:r>
      <w:r w:rsidR="00534904">
        <w:rPr>
          <w:b/>
          <w:bCs/>
          <w:sz w:val="28"/>
          <w:szCs w:val="28"/>
        </w:rPr>
        <w:t>_________________________________________</w:t>
      </w:r>
    </w:p>
    <w:p w14:paraId="6F76313F" w14:textId="0230295D" w:rsidR="003126D1" w:rsidRDefault="005808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Nachname: _</w:t>
      </w:r>
      <w:r w:rsidR="00534904">
        <w:rPr>
          <w:b/>
          <w:bCs/>
          <w:sz w:val="28"/>
          <w:szCs w:val="28"/>
        </w:rPr>
        <w:t>______________________________________</w:t>
      </w:r>
    </w:p>
    <w:p w14:paraId="5D61F457" w14:textId="6C98DC79" w:rsidR="003126D1" w:rsidRDefault="003126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Beruf/</w:t>
      </w:r>
      <w:r w:rsidR="0058080D">
        <w:rPr>
          <w:b/>
          <w:bCs/>
          <w:sz w:val="28"/>
          <w:szCs w:val="28"/>
        </w:rPr>
        <w:t>Tätigkeit: _</w:t>
      </w:r>
      <w:r w:rsidR="00534904">
        <w:rPr>
          <w:b/>
          <w:bCs/>
          <w:sz w:val="28"/>
          <w:szCs w:val="28"/>
        </w:rPr>
        <w:t>_____________________________________________________</w:t>
      </w:r>
    </w:p>
    <w:p w14:paraId="7CA29B54" w14:textId="64D48170" w:rsidR="003126D1" w:rsidRDefault="003126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Firma/Institution: </w:t>
      </w:r>
      <w:r w:rsidR="00534904">
        <w:rPr>
          <w:b/>
          <w:bCs/>
          <w:sz w:val="28"/>
          <w:szCs w:val="28"/>
        </w:rPr>
        <w:t>____________________________________________________</w:t>
      </w:r>
    </w:p>
    <w:p w14:paraId="0674E3CB" w14:textId="77A3B3AB" w:rsidR="003126D1" w:rsidRDefault="003126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Mail/</w:t>
      </w:r>
      <w:r w:rsidR="0058080D">
        <w:rPr>
          <w:b/>
          <w:bCs/>
          <w:sz w:val="28"/>
          <w:szCs w:val="28"/>
        </w:rPr>
        <w:t>Telefon: _</w:t>
      </w:r>
      <w:r w:rsidR="00534904">
        <w:rPr>
          <w:b/>
          <w:bCs/>
          <w:sz w:val="28"/>
          <w:szCs w:val="28"/>
        </w:rPr>
        <w:t>________________________________________________________</w:t>
      </w:r>
    </w:p>
    <w:p w14:paraId="02F0A91E" w14:textId="41019352" w:rsidR="003126D1" w:rsidRDefault="004055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Datum/Unterschrift: </w:t>
      </w:r>
      <w:r w:rsidR="00534904">
        <w:rPr>
          <w:b/>
          <w:bCs/>
          <w:sz w:val="28"/>
          <w:szCs w:val="28"/>
        </w:rPr>
        <w:t>_________________________________________________</w:t>
      </w:r>
    </w:p>
    <w:p w14:paraId="10898529" w14:textId="77777777" w:rsidR="00534904" w:rsidRDefault="00534904">
      <w:pPr>
        <w:rPr>
          <w:b/>
          <w:bCs/>
          <w:sz w:val="28"/>
          <w:szCs w:val="28"/>
        </w:rPr>
      </w:pPr>
    </w:p>
    <w:p w14:paraId="7E361043" w14:textId="0F2D4DB2" w:rsidR="00534904" w:rsidRDefault="005349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Senden Sie Ihre Anmeldung für das Tagesseminar bitte an:</w:t>
      </w:r>
    </w:p>
    <w:p w14:paraId="234386A3" w14:textId="7FB9E9F4" w:rsidR="00534904" w:rsidRDefault="00000000">
      <w:pPr>
        <w:rPr>
          <w:sz w:val="28"/>
          <w:szCs w:val="28"/>
        </w:rPr>
      </w:pPr>
      <w:hyperlink r:id="rId7" w:history="1">
        <w:r w:rsidR="00534904" w:rsidRPr="00405817">
          <w:rPr>
            <w:rStyle w:val="Hyperlink"/>
            <w:sz w:val="28"/>
            <w:szCs w:val="28"/>
          </w:rPr>
          <w:t>info@ing-buero-waermepumpensysteme.de</w:t>
        </w:r>
      </w:hyperlink>
    </w:p>
    <w:p w14:paraId="3779C55F" w14:textId="5E4B2576" w:rsidR="00534904" w:rsidRDefault="00534904">
      <w:pPr>
        <w:rPr>
          <w:sz w:val="28"/>
          <w:szCs w:val="28"/>
        </w:rPr>
      </w:pPr>
      <w:r>
        <w:rPr>
          <w:sz w:val="28"/>
          <w:szCs w:val="28"/>
        </w:rPr>
        <w:t xml:space="preserve">oder </w:t>
      </w:r>
      <w:hyperlink r:id="rId8" w:history="1">
        <w:r w:rsidRPr="00405817">
          <w:rPr>
            <w:rStyle w:val="Hyperlink"/>
            <w:sz w:val="28"/>
            <w:szCs w:val="28"/>
          </w:rPr>
          <w:t>info@waermepumpengutachter.de</w:t>
        </w:r>
      </w:hyperlink>
    </w:p>
    <w:p w14:paraId="5BB37605" w14:textId="4B5A92CD" w:rsidR="00534904" w:rsidRDefault="00534904">
      <w:pPr>
        <w:rPr>
          <w:sz w:val="28"/>
          <w:szCs w:val="28"/>
        </w:rPr>
      </w:pPr>
      <w:r>
        <w:rPr>
          <w:sz w:val="28"/>
          <w:szCs w:val="28"/>
        </w:rPr>
        <w:t>oder per Post an: Ingenieurbüro für Wärmepumpensysteme</w:t>
      </w:r>
      <w:r w:rsidR="00D203A8">
        <w:rPr>
          <w:sz w:val="28"/>
          <w:szCs w:val="28"/>
        </w:rPr>
        <w:t xml:space="preserve"> IBW</w:t>
      </w:r>
    </w:p>
    <w:p w14:paraId="69F7DE48" w14:textId="73E345E7" w:rsidR="00D203A8" w:rsidRDefault="00D203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Hans-Jürgen Seifert</w:t>
      </w:r>
    </w:p>
    <w:p w14:paraId="4E1496F1" w14:textId="79E86CFB" w:rsidR="00D203A8" w:rsidRDefault="00D203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Georgenstraße 14</w:t>
      </w:r>
    </w:p>
    <w:p w14:paraId="5F95E449" w14:textId="353C9E42" w:rsidR="00D203A8" w:rsidRDefault="00D203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08294 Lößnitz</w:t>
      </w:r>
    </w:p>
    <w:p w14:paraId="616A7E67" w14:textId="77777777" w:rsidR="00D203A8" w:rsidRDefault="00D203A8">
      <w:pPr>
        <w:rPr>
          <w:sz w:val="28"/>
          <w:szCs w:val="28"/>
        </w:rPr>
      </w:pPr>
    </w:p>
    <w:p w14:paraId="665AF11C" w14:textId="77777777" w:rsidR="00534904" w:rsidRPr="00534904" w:rsidRDefault="00534904">
      <w:pPr>
        <w:rPr>
          <w:sz w:val="28"/>
          <w:szCs w:val="28"/>
        </w:rPr>
      </w:pPr>
    </w:p>
    <w:sectPr w:rsidR="00534904" w:rsidRPr="00534904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C1C1" w14:textId="77777777" w:rsidR="009B4DF0" w:rsidRDefault="009B4DF0" w:rsidP="00D203A8">
      <w:pPr>
        <w:spacing w:after="0" w:line="240" w:lineRule="auto"/>
      </w:pPr>
      <w:r>
        <w:separator/>
      </w:r>
    </w:p>
  </w:endnote>
  <w:endnote w:type="continuationSeparator" w:id="0">
    <w:p w14:paraId="39379D7A" w14:textId="77777777" w:rsidR="009B4DF0" w:rsidRDefault="009B4DF0" w:rsidP="00D2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SymbolM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686624762"/>
      <w:docPartObj>
        <w:docPartGallery w:val="Page Numbers (Bottom of Page)"/>
        <w:docPartUnique/>
      </w:docPartObj>
    </w:sdtPr>
    <w:sdtContent>
      <w:p w14:paraId="20F69602" w14:textId="357D9EAF" w:rsidR="00D203A8" w:rsidRDefault="00D203A8" w:rsidP="0040581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6D127F5" w14:textId="77777777" w:rsidR="00D203A8" w:rsidRDefault="00D203A8" w:rsidP="00D203A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96378263"/>
      <w:docPartObj>
        <w:docPartGallery w:val="Page Numbers (Bottom of Page)"/>
        <w:docPartUnique/>
      </w:docPartObj>
    </w:sdtPr>
    <w:sdtContent>
      <w:p w14:paraId="7CA69F51" w14:textId="0C9E7764" w:rsidR="00D203A8" w:rsidRDefault="00D203A8" w:rsidP="0040581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26DE2E7" w14:textId="77777777" w:rsidR="00D203A8" w:rsidRDefault="00D203A8" w:rsidP="00D203A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9797" w14:textId="77777777" w:rsidR="009B4DF0" w:rsidRDefault="009B4DF0" w:rsidP="00D203A8">
      <w:pPr>
        <w:spacing w:after="0" w:line="240" w:lineRule="auto"/>
      </w:pPr>
      <w:r>
        <w:separator/>
      </w:r>
    </w:p>
  </w:footnote>
  <w:footnote w:type="continuationSeparator" w:id="0">
    <w:p w14:paraId="0C1617C8" w14:textId="77777777" w:rsidR="009B4DF0" w:rsidRDefault="009B4DF0" w:rsidP="00D2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E3A"/>
    <w:multiLevelType w:val="multilevel"/>
    <w:tmpl w:val="0E48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77476A"/>
    <w:multiLevelType w:val="multilevel"/>
    <w:tmpl w:val="BDD07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E37614"/>
    <w:multiLevelType w:val="multilevel"/>
    <w:tmpl w:val="67FC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351005"/>
    <w:multiLevelType w:val="multilevel"/>
    <w:tmpl w:val="892A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3779FF"/>
    <w:multiLevelType w:val="multilevel"/>
    <w:tmpl w:val="F97C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CE5D06"/>
    <w:multiLevelType w:val="multilevel"/>
    <w:tmpl w:val="DB1E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0F7633"/>
    <w:multiLevelType w:val="multilevel"/>
    <w:tmpl w:val="A8D8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EE59D4"/>
    <w:multiLevelType w:val="multilevel"/>
    <w:tmpl w:val="A4DA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CF5282"/>
    <w:multiLevelType w:val="multilevel"/>
    <w:tmpl w:val="3C8A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0236190">
    <w:abstractNumId w:val="4"/>
  </w:num>
  <w:num w:numId="2" w16cid:durableId="1445080592">
    <w:abstractNumId w:val="0"/>
  </w:num>
  <w:num w:numId="3" w16cid:durableId="1624648819">
    <w:abstractNumId w:val="7"/>
  </w:num>
  <w:num w:numId="4" w16cid:durableId="1908102235">
    <w:abstractNumId w:val="8"/>
  </w:num>
  <w:num w:numId="5" w16cid:durableId="565989732">
    <w:abstractNumId w:val="6"/>
  </w:num>
  <w:num w:numId="6" w16cid:durableId="1512448386">
    <w:abstractNumId w:val="1"/>
  </w:num>
  <w:num w:numId="7" w16cid:durableId="1979337330">
    <w:abstractNumId w:val="3"/>
  </w:num>
  <w:num w:numId="8" w16cid:durableId="970331922">
    <w:abstractNumId w:val="2"/>
  </w:num>
  <w:num w:numId="9" w16cid:durableId="1330597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37"/>
    <w:rsid w:val="000F034F"/>
    <w:rsid w:val="00172337"/>
    <w:rsid w:val="00284F92"/>
    <w:rsid w:val="003126D1"/>
    <w:rsid w:val="003A7954"/>
    <w:rsid w:val="00405594"/>
    <w:rsid w:val="004059F9"/>
    <w:rsid w:val="004843BD"/>
    <w:rsid w:val="00497E33"/>
    <w:rsid w:val="004C260C"/>
    <w:rsid w:val="00534904"/>
    <w:rsid w:val="0058080D"/>
    <w:rsid w:val="005F439A"/>
    <w:rsid w:val="006B3DAF"/>
    <w:rsid w:val="008B7442"/>
    <w:rsid w:val="009B4DF0"/>
    <w:rsid w:val="00B40652"/>
    <w:rsid w:val="00BB1D5A"/>
    <w:rsid w:val="00C933A9"/>
    <w:rsid w:val="00D203A8"/>
    <w:rsid w:val="00DA13BD"/>
    <w:rsid w:val="00F4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7CFA"/>
  <w15:chartTrackingRefBased/>
  <w15:docId w15:val="{EC5ABCCD-C35C-F04C-A8A8-0DAE2C35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2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2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2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2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2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2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2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2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2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2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2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2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233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233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233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233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233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23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2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2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2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2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2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7233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7233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7233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2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233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233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17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3490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4904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D2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03A8"/>
  </w:style>
  <w:style w:type="character" w:styleId="Seitenzahl">
    <w:name w:val="page number"/>
    <w:basedOn w:val="Absatz-Standardschriftart"/>
    <w:uiPriority w:val="99"/>
    <w:semiHidden/>
    <w:unhideWhenUsed/>
    <w:rsid w:val="00D2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ermepumpengutacht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ng-buero-waermepumpensystem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Hans-Jürgen Seifert</dc:creator>
  <cp:keywords/>
  <dc:description/>
  <cp:lastModifiedBy>Bauer Andrea</cp:lastModifiedBy>
  <cp:revision>2</cp:revision>
  <cp:lastPrinted>2024-11-11T11:34:00Z</cp:lastPrinted>
  <dcterms:created xsi:type="dcterms:W3CDTF">2024-11-11T17:54:00Z</dcterms:created>
  <dcterms:modified xsi:type="dcterms:W3CDTF">2024-11-11T17:54:00Z</dcterms:modified>
</cp:coreProperties>
</file>